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4D1B" w14:textId="6912CB21" w:rsidR="004C5C94" w:rsidRPr="00621445" w:rsidRDefault="00621445" w:rsidP="004C5C94">
      <w:pPr>
        <w:autoSpaceDE w:val="0"/>
        <w:autoSpaceDN w:val="0"/>
        <w:adjustRightInd w:val="0"/>
        <w:jc w:val="center"/>
        <w:rPr>
          <w:b/>
          <w:iCs/>
        </w:rPr>
      </w:pPr>
      <w:bookmarkStart w:id="0" w:name="_GoBack"/>
      <w:bookmarkEnd w:id="0"/>
      <w:r w:rsidRPr="00621445">
        <w:rPr>
          <w:b/>
          <w:iCs/>
        </w:rPr>
        <w:t>Alternative CA7</w:t>
      </w:r>
    </w:p>
    <w:p w14:paraId="63ADEF6E" w14:textId="77777777" w:rsidR="004C5C94" w:rsidRPr="00621445" w:rsidRDefault="004C5C94" w:rsidP="004C5C94">
      <w:pPr>
        <w:autoSpaceDE w:val="0"/>
        <w:autoSpaceDN w:val="0"/>
        <w:adjustRightInd w:val="0"/>
        <w:jc w:val="center"/>
        <w:rPr>
          <w:i/>
          <w:iCs/>
        </w:rPr>
      </w:pPr>
    </w:p>
    <w:p w14:paraId="22C73B02" w14:textId="77777777" w:rsidR="004C5C94" w:rsidRPr="00621445" w:rsidRDefault="004C5C94" w:rsidP="004C5C94">
      <w:pPr>
        <w:autoSpaceDE w:val="0"/>
        <w:autoSpaceDN w:val="0"/>
        <w:adjustRightInd w:val="0"/>
        <w:jc w:val="left"/>
        <w:rPr>
          <w:i/>
          <w:iCs/>
        </w:rPr>
      </w:pPr>
      <w:r w:rsidRPr="00621445">
        <w:rPr>
          <w:i/>
          <w:iCs/>
        </w:rPr>
        <w:t>tabled by Greens-EFA, GUE-NGL</w:t>
      </w:r>
    </w:p>
    <w:p w14:paraId="502F92B8" w14:textId="77777777" w:rsidR="004C5C94" w:rsidRPr="00621445" w:rsidRDefault="004C5C94" w:rsidP="00DD009A">
      <w:pPr>
        <w:autoSpaceDE w:val="0"/>
        <w:autoSpaceDN w:val="0"/>
        <w:adjustRightInd w:val="0"/>
        <w:jc w:val="center"/>
        <w:rPr>
          <w:i/>
          <w:iCs/>
        </w:rPr>
      </w:pPr>
    </w:p>
    <w:p w14:paraId="4C1C7243" w14:textId="77777777" w:rsidR="00DD009A" w:rsidRPr="00621445" w:rsidRDefault="00DD009A" w:rsidP="00DD009A">
      <w:pPr>
        <w:autoSpaceDE w:val="0"/>
        <w:autoSpaceDN w:val="0"/>
        <w:adjustRightInd w:val="0"/>
        <w:jc w:val="center"/>
        <w:rPr>
          <w:i/>
          <w:iCs/>
        </w:rPr>
      </w:pPr>
      <w:r w:rsidRPr="00621445">
        <w:rPr>
          <w:i/>
          <w:iCs/>
        </w:rPr>
        <w:t>Article 79</w:t>
      </w:r>
    </w:p>
    <w:p w14:paraId="7A5850E0" w14:textId="77777777" w:rsidR="00BB43C9" w:rsidRPr="00621445" w:rsidRDefault="00BB43C9" w:rsidP="00DD009A">
      <w:pPr>
        <w:autoSpaceDE w:val="0"/>
        <w:autoSpaceDN w:val="0"/>
        <w:adjustRightInd w:val="0"/>
        <w:jc w:val="center"/>
        <w:rPr>
          <w:i/>
          <w:iCs/>
        </w:rPr>
      </w:pPr>
    </w:p>
    <w:p w14:paraId="292387BB" w14:textId="77777777" w:rsidR="00DD009A" w:rsidRPr="00621445" w:rsidRDefault="00BB43C9" w:rsidP="00DD009A">
      <w:pPr>
        <w:autoSpaceDE w:val="0"/>
        <w:autoSpaceDN w:val="0"/>
        <w:adjustRightInd w:val="0"/>
        <w:jc w:val="center"/>
        <w:rPr>
          <w:i/>
          <w:iCs/>
        </w:rPr>
      </w:pPr>
      <w:r w:rsidRPr="00621445">
        <w:rPr>
          <w:b/>
          <w:i/>
          <w:iCs/>
        </w:rPr>
        <w:t>Financial Allocations of the</w:t>
      </w:r>
      <w:r w:rsidRPr="00621445">
        <w:rPr>
          <w:i/>
          <w:iCs/>
        </w:rPr>
        <w:t xml:space="preserve"> EAGF and EAFRD </w:t>
      </w:r>
      <w:r w:rsidRPr="00621445">
        <w:rPr>
          <w:i/>
          <w:iCs/>
          <w:strike/>
        </w:rPr>
        <w:t>expenditure</w:t>
      </w:r>
    </w:p>
    <w:p w14:paraId="531AC934" w14:textId="77777777" w:rsidR="0025617B" w:rsidRPr="00621445" w:rsidRDefault="0025617B" w:rsidP="00DD009A">
      <w:pPr>
        <w:autoSpaceDE w:val="0"/>
        <w:autoSpaceDN w:val="0"/>
        <w:adjustRightInd w:val="0"/>
        <w:jc w:val="center"/>
        <w:rPr>
          <w:i/>
          <w:iCs/>
        </w:rPr>
      </w:pPr>
    </w:p>
    <w:p w14:paraId="45A5B98A" w14:textId="19EAB01C" w:rsidR="0025617B" w:rsidRPr="00621445" w:rsidRDefault="0025617B" w:rsidP="0025617B">
      <w:pPr>
        <w:autoSpaceDE w:val="0"/>
        <w:autoSpaceDN w:val="0"/>
        <w:adjustRightInd w:val="0"/>
        <w:rPr>
          <w:b/>
          <w:i/>
        </w:rPr>
      </w:pPr>
      <w:r w:rsidRPr="00621445">
        <w:t>1. The</w:t>
      </w:r>
      <w:r w:rsidRPr="00621445">
        <w:rPr>
          <w:b/>
          <w:i/>
        </w:rPr>
        <w:t xml:space="preserve"> financial envelope for the European Agricultural Guarantee Fund for the period 2021-2027 shall be EUR</w:t>
      </w:r>
      <w:r w:rsidR="00621445" w:rsidRPr="00621445">
        <w:rPr>
          <w:b/>
          <w:i/>
        </w:rPr>
        <w:t xml:space="preserve"> 286</w:t>
      </w:r>
      <w:r w:rsidRPr="00621445">
        <w:rPr>
          <w:b/>
          <w:i/>
        </w:rPr>
        <w:t>.</w:t>
      </w:r>
      <w:r w:rsidR="00621445" w:rsidRPr="00621445">
        <w:rPr>
          <w:b/>
          <w:i/>
        </w:rPr>
        <w:t>143</w:t>
      </w:r>
      <w:r w:rsidRPr="00621445">
        <w:rPr>
          <w:b/>
          <w:i/>
        </w:rPr>
        <w:t xml:space="preserve"> million in 2018 prices (EUR 33</w:t>
      </w:r>
      <w:r w:rsidR="00621445" w:rsidRPr="00621445">
        <w:rPr>
          <w:b/>
          <w:i/>
        </w:rPr>
        <w:t>2</w:t>
      </w:r>
      <w:r w:rsidRPr="00621445">
        <w:rPr>
          <w:b/>
          <w:i/>
        </w:rPr>
        <w:t>.</w:t>
      </w:r>
      <w:r w:rsidR="00621445" w:rsidRPr="00621445">
        <w:rPr>
          <w:b/>
          <w:i/>
        </w:rPr>
        <w:t>511</w:t>
      </w:r>
      <w:r w:rsidRPr="00621445">
        <w:rPr>
          <w:b/>
          <w:i/>
        </w:rPr>
        <w:t xml:space="preserve"> million in current prices)</w:t>
      </w:r>
    </w:p>
    <w:p w14:paraId="01CBC152" w14:textId="77777777" w:rsidR="00DD009A" w:rsidRPr="00621445" w:rsidRDefault="00DD009A" w:rsidP="00DD009A">
      <w:pPr>
        <w:autoSpaceDE w:val="0"/>
        <w:autoSpaceDN w:val="0"/>
        <w:adjustRightInd w:val="0"/>
      </w:pPr>
    </w:p>
    <w:p w14:paraId="00C426A2" w14:textId="3C6A5DA4" w:rsidR="00DD009A" w:rsidRPr="00621445" w:rsidRDefault="00127DD8" w:rsidP="00DD009A">
      <w:pPr>
        <w:autoSpaceDE w:val="0"/>
        <w:autoSpaceDN w:val="0"/>
        <w:adjustRightInd w:val="0"/>
      </w:pPr>
      <w:r w:rsidRPr="00621445">
        <w:rPr>
          <w:b/>
          <w:i/>
        </w:rPr>
        <w:t>Within this financial envelope and notwithstanding the provisions of Chapter I of Title II of [CAP horizontal regulation], t</w:t>
      </w:r>
      <w:r w:rsidR="00DD009A" w:rsidRPr="00621445">
        <w:rPr>
          <w:b/>
          <w:i/>
        </w:rPr>
        <w:t>he</w:t>
      </w:r>
      <w:r w:rsidR="00DD009A" w:rsidRPr="00621445">
        <w:t xml:space="preserve"> EAGF shall finance the types of interventions related to:</w:t>
      </w:r>
    </w:p>
    <w:p w14:paraId="000ABF0B" w14:textId="77777777" w:rsidR="00DD009A" w:rsidRPr="00621445" w:rsidRDefault="00DD009A" w:rsidP="00DD009A">
      <w:pPr>
        <w:autoSpaceDE w:val="0"/>
        <w:autoSpaceDN w:val="0"/>
        <w:adjustRightInd w:val="0"/>
      </w:pPr>
    </w:p>
    <w:p w14:paraId="374FB739" w14:textId="77777777" w:rsidR="00DD009A" w:rsidRPr="00621445" w:rsidRDefault="00DD009A" w:rsidP="00DD009A">
      <w:pPr>
        <w:autoSpaceDE w:val="0"/>
        <w:autoSpaceDN w:val="0"/>
        <w:adjustRightInd w:val="0"/>
        <w:ind w:left="720"/>
      </w:pPr>
      <w:r w:rsidRPr="00621445">
        <w:t>(a) Direct payments laid down in Article 14;</w:t>
      </w:r>
    </w:p>
    <w:p w14:paraId="0834CF32" w14:textId="77777777" w:rsidR="00DD009A" w:rsidRPr="00621445" w:rsidRDefault="00DD009A" w:rsidP="00DD009A">
      <w:pPr>
        <w:autoSpaceDE w:val="0"/>
        <w:autoSpaceDN w:val="0"/>
        <w:adjustRightInd w:val="0"/>
        <w:ind w:left="720"/>
      </w:pPr>
    </w:p>
    <w:p w14:paraId="6CFD75F2" w14:textId="77777777" w:rsidR="00DD009A" w:rsidRPr="00621445" w:rsidRDefault="00DD009A" w:rsidP="00DD009A">
      <w:pPr>
        <w:autoSpaceDE w:val="0"/>
        <w:autoSpaceDN w:val="0"/>
        <w:adjustRightInd w:val="0"/>
        <w:ind w:left="720"/>
      </w:pPr>
      <w:r w:rsidRPr="00621445">
        <w:t>(b) Sectoral interventions laid down in Chapter III of Title III.</w:t>
      </w:r>
    </w:p>
    <w:p w14:paraId="52A2BB60" w14:textId="77777777" w:rsidR="0025617B" w:rsidRPr="00621445" w:rsidRDefault="0025617B" w:rsidP="00DD009A">
      <w:pPr>
        <w:autoSpaceDE w:val="0"/>
        <w:autoSpaceDN w:val="0"/>
        <w:adjustRightInd w:val="0"/>
        <w:ind w:left="720"/>
      </w:pPr>
    </w:p>
    <w:p w14:paraId="47FB3275" w14:textId="72B4F8B4" w:rsidR="0025617B" w:rsidRPr="00621445" w:rsidRDefault="00706B2C" w:rsidP="0025617B">
      <w:pPr>
        <w:autoSpaceDE w:val="0"/>
        <w:autoSpaceDN w:val="0"/>
        <w:adjustRightInd w:val="0"/>
        <w:rPr>
          <w:b/>
          <w:i/>
        </w:rPr>
      </w:pPr>
      <w:r w:rsidRPr="00621445">
        <w:t>2.</w:t>
      </w:r>
      <w:r w:rsidR="00127DD8" w:rsidRPr="00621445">
        <w:t xml:space="preserve"> </w:t>
      </w:r>
      <w:r w:rsidR="0025617B" w:rsidRPr="00621445">
        <w:rPr>
          <w:b/>
          <w:i/>
        </w:rPr>
        <w:t>The financial envelope for the European Agricultural Fund for Rural Development for the peri</w:t>
      </w:r>
      <w:r w:rsidR="00621445" w:rsidRPr="00621445">
        <w:rPr>
          <w:b/>
          <w:i/>
        </w:rPr>
        <w:t>od 2021-2027 shall be EUR 96.712</w:t>
      </w:r>
      <w:r w:rsidR="0025617B" w:rsidRPr="00621445">
        <w:rPr>
          <w:b/>
          <w:i/>
        </w:rPr>
        <w:t xml:space="preserve"> million in 2018 prices (EUR </w:t>
      </w:r>
      <w:r w:rsidR="00621445" w:rsidRPr="00621445">
        <w:rPr>
          <w:b/>
          <w:i/>
        </w:rPr>
        <w:t>109</w:t>
      </w:r>
      <w:r w:rsidR="0025617B" w:rsidRPr="00621445">
        <w:rPr>
          <w:b/>
          <w:i/>
        </w:rPr>
        <w:t>.</w:t>
      </w:r>
      <w:r w:rsidR="00621445" w:rsidRPr="00621445">
        <w:rPr>
          <w:b/>
          <w:i/>
        </w:rPr>
        <w:t>000</w:t>
      </w:r>
      <w:r w:rsidR="0025617B" w:rsidRPr="00621445">
        <w:rPr>
          <w:b/>
          <w:i/>
        </w:rPr>
        <w:t xml:space="preserve"> million in current prices)</w:t>
      </w:r>
    </w:p>
    <w:p w14:paraId="0ACB9184" w14:textId="77777777" w:rsidR="00DD009A" w:rsidRPr="00621445" w:rsidRDefault="00DD009A" w:rsidP="00706B2C">
      <w:pPr>
        <w:autoSpaceDE w:val="0"/>
        <w:autoSpaceDN w:val="0"/>
        <w:adjustRightInd w:val="0"/>
      </w:pPr>
    </w:p>
    <w:p w14:paraId="3E9A34B8" w14:textId="42B5B21E" w:rsidR="008765BE" w:rsidRPr="00621445" w:rsidRDefault="00DD009A" w:rsidP="00DD009A">
      <w:pPr>
        <w:autoSpaceDE w:val="0"/>
        <w:autoSpaceDN w:val="0"/>
        <w:adjustRightInd w:val="0"/>
      </w:pPr>
      <w:r w:rsidRPr="00621445">
        <w:t>The EAFRD shall finance the types of interventions referred to in Chapter IV of Title III</w:t>
      </w:r>
      <w:r w:rsidR="00BB43C9" w:rsidRPr="00621445">
        <w:rPr>
          <w:b/>
          <w:i/>
        </w:rPr>
        <w:t>,</w:t>
      </w:r>
      <w:r w:rsidR="00BB43C9" w:rsidRPr="00621445">
        <w:t xml:space="preserve"> </w:t>
      </w:r>
      <w:r w:rsidR="0014006F" w:rsidRPr="00621445">
        <w:rPr>
          <w:b/>
          <w:i/>
        </w:rPr>
        <w:t xml:space="preserve">technical assistance at the initiative of the Member States </w:t>
      </w:r>
      <w:r w:rsidR="00127DD8" w:rsidRPr="00621445">
        <w:rPr>
          <w:b/>
          <w:i/>
        </w:rPr>
        <w:t>referred to in Article 112 and technical assistance on the initiative of the Commission referred to in Article 83(2)</w:t>
      </w:r>
      <w:r w:rsidRPr="00621445">
        <w:rPr>
          <w:i/>
        </w:rPr>
        <w:t>.</w:t>
      </w:r>
    </w:p>
    <w:p w14:paraId="3CE5406D" w14:textId="77777777" w:rsidR="00485780" w:rsidRPr="00621445" w:rsidRDefault="00485780" w:rsidP="00485780">
      <w:pPr>
        <w:autoSpaceDE w:val="0"/>
        <w:autoSpaceDN w:val="0"/>
        <w:adjustRightInd w:val="0"/>
      </w:pPr>
    </w:p>
    <w:p w14:paraId="41E5574F" w14:textId="77777777" w:rsidR="00485780" w:rsidRPr="00621445" w:rsidRDefault="00485780" w:rsidP="00485780">
      <w:pPr>
        <w:autoSpaceDE w:val="0"/>
        <w:autoSpaceDN w:val="0"/>
        <w:adjustRightInd w:val="0"/>
      </w:pPr>
    </w:p>
    <w:p w14:paraId="16535701" w14:textId="77777777" w:rsidR="00485780" w:rsidRDefault="002D5C8C" w:rsidP="00DD009A">
      <w:pPr>
        <w:autoSpaceDE w:val="0"/>
        <w:autoSpaceDN w:val="0"/>
        <w:adjustRightInd w:val="0"/>
      </w:pPr>
      <w:r w:rsidRPr="00621445">
        <w:rPr>
          <w:b/>
          <w:i/>
        </w:rPr>
        <w:t>2</w:t>
      </w:r>
      <w:r w:rsidR="00330359" w:rsidRPr="00621445">
        <w:rPr>
          <w:b/>
          <w:i/>
        </w:rPr>
        <w:t>.</w:t>
      </w:r>
      <w:r w:rsidRPr="00621445">
        <w:rPr>
          <w:b/>
          <w:i/>
        </w:rPr>
        <w:t>a (new)</w:t>
      </w:r>
      <w:r w:rsidR="00330359" w:rsidRPr="00621445">
        <w:rPr>
          <w:b/>
          <w:i/>
        </w:rPr>
        <w:t xml:space="preserve"> </w:t>
      </w:r>
      <w:r w:rsidR="00330359" w:rsidRPr="00621445">
        <w:rPr>
          <w:b/>
          <w:bCs/>
          <w:i/>
          <w:iCs/>
        </w:rPr>
        <w:t xml:space="preserve">The financial allocations </w:t>
      </w:r>
      <w:r w:rsidR="00921E68" w:rsidRPr="00621445">
        <w:rPr>
          <w:b/>
          <w:bCs/>
          <w:i/>
          <w:iCs/>
        </w:rPr>
        <w:t>shall be distributed among Member States</w:t>
      </w:r>
      <w:r w:rsidR="00330359" w:rsidRPr="00621445">
        <w:rPr>
          <w:b/>
          <w:bCs/>
          <w:i/>
          <w:iCs/>
        </w:rPr>
        <w:t xml:space="preserve"> </w:t>
      </w:r>
      <w:r w:rsidR="004C5C94" w:rsidRPr="00621445">
        <w:rPr>
          <w:b/>
          <w:bCs/>
          <w:i/>
          <w:iCs/>
        </w:rPr>
        <w:t>so as</w:t>
      </w:r>
      <w:r w:rsidR="00330359" w:rsidRPr="00621445">
        <w:rPr>
          <w:b/>
          <w:bCs/>
          <w:i/>
          <w:iCs/>
        </w:rPr>
        <w:t xml:space="preserve"> to achieve full external convergence of direct payments by the end of </w:t>
      </w:r>
      <w:r w:rsidR="004C5C94" w:rsidRPr="00621445">
        <w:rPr>
          <w:b/>
          <w:bCs/>
          <w:i/>
          <w:iCs/>
        </w:rPr>
        <w:t>the programming period</w:t>
      </w:r>
      <w:r w:rsidR="00330359" w:rsidRPr="00621445">
        <w:rPr>
          <w:b/>
          <w:bCs/>
          <w:i/>
          <w:iCs/>
        </w:rPr>
        <w:t>.</w:t>
      </w:r>
    </w:p>
    <w:sectPr w:rsidR="0048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7E3D2" w14:textId="77777777" w:rsidR="00570AF8" w:rsidRDefault="00570AF8" w:rsidP="00735943">
      <w:r>
        <w:separator/>
      </w:r>
    </w:p>
  </w:endnote>
  <w:endnote w:type="continuationSeparator" w:id="0">
    <w:p w14:paraId="09ECD3FD" w14:textId="77777777" w:rsidR="00570AF8" w:rsidRDefault="00570AF8" w:rsidP="0073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59C4" w14:textId="77777777" w:rsidR="00735943" w:rsidRDefault="0073594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A391E" w14:textId="77777777" w:rsidR="00735943" w:rsidRDefault="0073594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50262" w14:textId="77777777" w:rsidR="00735943" w:rsidRDefault="0073594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F6125" w14:textId="77777777" w:rsidR="00570AF8" w:rsidRDefault="00570AF8" w:rsidP="00735943">
      <w:r>
        <w:separator/>
      </w:r>
    </w:p>
  </w:footnote>
  <w:footnote w:type="continuationSeparator" w:id="0">
    <w:p w14:paraId="378FB93F" w14:textId="77777777" w:rsidR="00570AF8" w:rsidRDefault="00570AF8" w:rsidP="0073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E017E" w14:textId="77777777" w:rsidR="00735943" w:rsidRDefault="0073594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DE83E" w14:textId="77777777" w:rsidR="00735943" w:rsidRDefault="0073594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55C3" w14:textId="77777777" w:rsidR="00735943" w:rsidRDefault="00735943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A"/>
    <w:rsid w:val="000D2EFF"/>
    <w:rsid w:val="000E4E79"/>
    <w:rsid w:val="00127DD8"/>
    <w:rsid w:val="0014006F"/>
    <w:rsid w:val="0025617B"/>
    <w:rsid w:val="00267789"/>
    <w:rsid w:val="002D5C8C"/>
    <w:rsid w:val="00330359"/>
    <w:rsid w:val="00363FFD"/>
    <w:rsid w:val="00485780"/>
    <w:rsid w:val="004C5C94"/>
    <w:rsid w:val="00570AF8"/>
    <w:rsid w:val="005762E3"/>
    <w:rsid w:val="005B3190"/>
    <w:rsid w:val="00621445"/>
    <w:rsid w:val="0065455C"/>
    <w:rsid w:val="006F3A2C"/>
    <w:rsid w:val="00706B2C"/>
    <w:rsid w:val="00735943"/>
    <w:rsid w:val="00866E5B"/>
    <w:rsid w:val="008743AC"/>
    <w:rsid w:val="008765BE"/>
    <w:rsid w:val="00921E68"/>
    <w:rsid w:val="00AB1493"/>
    <w:rsid w:val="00B313D1"/>
    <w:rsid w:val="00B76E41"/>
    <w:rsid w:val="00BB43C9"/>
    <w:rsid w:val="00D07C14"/>
    <w:rsid w:val="00D819F0"/>
    <w:rsid w:val="00DD009A"/>
    <w:rsid w:val="00E762A6"/>
    <w:rsid w:val="00E8331F"/>
    <w:rsid w:val="00EE15AB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DF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762E3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5762E3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5762E3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5762E3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5762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Char0">
    <w:name w:val="Υπότιτλος Char"/>
    <w:basedOn w:val="a0"/>
    <w:link w:val="a4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5762E3"/>
    <w:rPr>
      <w:b/>
      <w:bCs/>
    </w:rPr>
  </w:style>
  <w:style w:type="character" w:styleId="a6">
    <w:name w:val="Emphasis"/>
    <w:basedOn w:val="a0"/>
    <w:uiPriority w:val="20"/>
    <w:qFormat/>
    <w:rsid w:val="005762E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5762E3"/>
    <w:rPr>
      <w:szCs w:val="32"/>
    </w:rPr>
  </w:style>
  <w:style w:type="paragraph" w:styleId="a8">
    <w:name w:val="List Paragraph"/>
    <w:basedOn w:val="a"/>
    <w:uiPriority w:val="34"/>
    <w:qFormat/>
    <w:rsid w:val="005762E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762E3"/>
    <w:rPr>
      <w:i/>
    </w:rPr>
  </w:style>
  <w:style w:type="character" w:customStyle="1" w:styleId="Char1">
    <w:name w:val="Απόσπασμα Char"/>
    <w:basedOn w:val="a0"/>
    <w:link w:val="a9"/>
    <w:uiPriority w:val="29"/>
    <w:rsid w:val="005762E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5762E3"/>
    <w:rPr>
      <w:b/>
      <w:i/>
      <w:sz w:val="24"/>
    </w:rPr>
  </w:style>
  <w:style w:type="character" w:styleId="ab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762E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762E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762E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762E3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14006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14006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735943"/>
    <w:pPr>
      <w:tabs>
        <w:tab w:val="center" w:pos="4513"/>
        <w:tab w:val="right" w:pos="9026"/>
      </w:tabs>
    </w:pPr>
  </w:style>
  <w:style w:type="character" w:customStyle="1" w:styleId="Char4">
    <w:name w:val="Κεφαλίδα Char"/>
    <w:basedOn w:val="a0"/>
    <w:link w:val="af2"/>
    <w:uiPriority w:val="99"/>
    <w:rsid w:val="00735943"/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Char5"/>
    <w:uiPriority w:val="99"/>
    <w:unhideWhenUsed/>
    <w:rsid w:val="00735943"/>
    <w:pPr>
      <w:tabs>
        <w:tab w:val="center" w:pos="4513"/>
        <w:tab w:val="right" w:pos="9026"/>
      </w:tabs>
    </w:pPr>
  </w:style>
  <w:style w:type="character" w:customStyle="1" w:styleId="Char5">
    <w:name w:val="Υποσέλιδο Char"/>
    <w:basedOn w:val="a0"/>
    <w:link w:val="af3"/>
    <w:uiPriority w:val="99"/>
    <w:rsid w:val="00735943"/>
    <w:rPr>
      <w:rFonts w:ascii="Times New Roman" w:hAnsi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819F0"/>
    <w:rPr>
      <w:sz w:val="16"/>
      <w:szCs w:val="16"/>
    </w:rPr>
  </w:style>
  <w:style w:type="paragraph" w:styleId="af5">
    <w:name w:val="annotation text"/>
    <w:basedOn w:val="a"/>
    <w:link w:val="Char6"/>
    <w:uiPriority w:val="99"/>
    <w:semiHidden/>
    <w:unhideWhenUsed/>
    <w:rsid w:val="00D819F0"/>
    <w:rPr>
      <w:sz w:val="20"/>
      <w:szCs w:val="20"/>
    </w:rPr>
  </w:style>
  <w:style w:type="character" w:customStyle="1" w:styleId="Char6">
    <w:name w:val="Κείμενο σχολίου Char"/>
    <w:basedOn w:val="a0"/>
    <w:link w:val="af5"/>
    <w:uiPriority w:val="99"/>
    <w:semiHidden/>
    <w:rsid w:val="00D819F0"/>
    <w:rPr>
      <w:rFonts w:ascii="Times New Roman" w:hAnsi="Times New Roman"/>
      <w:sz w:val="20"/>
      <w:szCs w:val="20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D819F0"/>
    <w:rPr>
      <w:b/>
      <w:bCs/>
    </w:rPr>
  </w:style>
  <w:style w:type="character" w:customStyle="1" w:styleId="Char7">
    <w:name w:val="Θέμα σχολίου Char"/>
    <w:basedOn w:val="Char6"/>
    <w:link w:val="af6"/>
    <w:uiPriority w:val="99"/>
    <w:semiHidden/>
    <w:rsid w:val="00D819F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5762E3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5762E3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5762E3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5762E3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5762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Char0">
    <w:name w:val="Υπότιτλος Char"/>
    <w:basedOn w:val="a0"/>
    <w:link w:val="a4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5762E3"/>
    <w:rPr>
      <w:b/>
      <w:bCs/>
    </w:rPr>
  </w:style>
  <w:style w:type="character" w:styleId="a6">
    <w:name w:val="Emphasis"/>
    <w:basedOn w:val="a0"/>
    <w:uiPriority w:val="20"/>
    <w:qFormat/>
    <w:rsid w:val="005762E3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5762E3"/>
    <w:rPr>
      <w:szCs w:val="32"/>
    </w:rPr>
  </w:style>
  <w:style w:type="paragraph" w:styleId="a8">
    <w:name w:val="List Paragraph"/>
    <w:basedOn w:val="a"/>
    <w:uiPriority w:val="34"/>
    <w:qFormat/>
    <w:rsid w:val="005762E3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5762E3"/>
    <w:rPr>
      <w:i/>
    </w:rPr>
  </w:style>
  <w:style w:type="character" w:customStyle="1" w:styleId="Char1">
    <w:name w:val="Απόσπασμα Char"/>
    <w:basedOn w:val="a0"/>
    <w:link w:val="a9"/>
    <w:uiPriority w:val="29"/>
    <w:rsid w:val="005762E3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5762E3"/>
    <w:rPr>
      <w:b/>
      <w:i/>
      <w:sz w:val="24"/>
    </w:rPr>
  </w:style>
  <w:style w:type="character" w:styleId="ab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762E3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762E3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762E3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762E3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14006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14006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735943"/>
    <w:pPr>
      <w:tabs>
        <w:tab w:val="center" w:pos="4513"/>
        <w:tab w:val="right" w:pos="9026"/>
      </w:tabs>
    </w:pPr>
  </w:style>
  <w:style w:type="character" w:customStyle="1" w:styleId="Char4">
    <w:name w:val="Κεφαλίδα Char"/>
    <w:basedOn w:val="a0"/>
    <w:link w:val="af2"/>
    <w:uiPriority w:val="99"/>
    <w:rsid w:val="00735943"/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Char5"/>
    <w:uiPriority w:val="99"/>
    <w:unhideWhenUsed/>
    <w:rsid w:val="00735943"/>
    <w:pPr>
      <w:tabs>
        <w:tab w:val="center" w:pos="4513"/>
        <w:tab w:val="right" w:pos="9026"/>
      </w:tabs>
    </w:pPr>
  </w:style>
  <w:style w:type="character" w:customStyle="1" w:styleId="Char5">
    <w:name w:val="Υποσέλιδο Char"/>
    <w:basedOn w:val="a0"/>
    <w:link w:val="af3"/>
    <w:uiPriority w:val="99"/>
    <w:rsid w:val="00735943"/>
    <w:rPr>
      <w:rFonts w:ascii="Times New Roman" w:hAnsi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819F0"/>
    <w:rPr>
      <w:sz w:val="16"/>
      <w:szCs w:val="16"/>
    </w:rPr>
  </w:style>
  <w:style w:type="paragraph" w:styleId="af5">
    <w:name w:val="annotation text"/>
    <w:basedOn w:val="a"/>
    <w:link w:val="Char6"/>
    <w:uiPriority w:val="99"/>
    <w:semiHidden/>
    <w:unhideWhenUsed/>
    <w:rsid w:val="00D819F0"/>
    <w:rPr>
      <w:sz w:val="20"/>
      <w:szCs w:val="20"/>
    </w:rPr>
  </w:style>
  <w:style w:type="character" w:customStyle="1" w:styleId="Char6">
    <w:name w:val="Κείμενο σχολίου Char"/>
    <w:basedOn w:val="a0"/>
    <w:link w:val="af5"/>
    <w:uiPriority w:val="99"/>
    <w:semiHidden/>
    <w:rsid w:val="00D819F0"/>
    <w:rPr>
      <w:rFonts w:ascii="Times New Roman" w:hAnsi="Times New Roman"/>
      <w:sz w:val="20"/>
      <w:szCs w:val="20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D819F0"/>
    <w:rPr>
      <w:b/>
      <w:bCs/>
    </w:rPr>
  </w:style>
  <w:style w:type="character" w:customStyle="1" w:styleId="Char7">
    <w:name w:val="Θέμα σχολίου Char"/>
    <w:basedOn w:val="Char6"/>
    <w:link w:val="af6"/>
    <w:uiPriority w:val="99"/>
    <w:semiHidden/>
    <w:rsid w:val="00D819F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E3A6-F7C4-46CC-BA6A-9276AF8D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2019-03-28T09:44:00Z</dcterms:created>
  <dcterms:modified xsi:type="dcterms:W3CDTF">2019-03-28T09:44:00Z</dcterms:modified>
</cp:coreProperties>
</file>